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5D" w:rsidRPr="004F415D" w:rsidRDefault="004F415D" w:rsidP="004F415D">
      <w:pPr>
        <w:spacing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15D">
        <w:rPr>
          <w:rFonts w:ascii="Times New Roman" w:hAnsi="Times New Roman" w:cs="Times New Roman"/>
          <w:i/>
          <w:sz w:val="24"/>
          <w:szCs w:val="24"/>
        </w:rPr>
        <w:t xml:space="preserve">Внимательно прочитай текст. Напиши свой связный текст (не менее 30 слов) на основе </w:t>
      </w:r>
      <w:proofErr w:type="gramStart"/>
      <w:r w:rsidRPr="004F415D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4F415D">
        <w:rPr>
          <w:rFonts w:ascii="Times New Roman" w:hAnsi="Times New Roman" w:cs="Times New Roman"/>
          <w:i/>
          <w:sz w:val="24"/>
          <w:szCs w:val="24"/>
        </w:rPr>
        <w:t>. Что ты можешь написать о данном тексте?</w:t>
      </w:r>
    </w:p>
    <w:p w:rsidR="004F415D" w:rsidRPr="004F415D" w:rsidRDefault="004F415D" w:rsidP="004F415D">
      <w:pPr>
        <w:spacing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15D">
        <w:rPr>
          <w:rFonts w:ascii="Times New Roman" w:hAnsi="Times New Roman" w:cs="Times New Roman"/>
          <w:i/>
          <w:sz w:val="24"/>
          <w:szCs w:val="24"/>
        </w:rPr>
        <w:t>Какова, на твой взгляд, основная мысль данного текста? Каково твоё отношение к событиям, героям и их поступкам? Докажи своё мнение, приведя примеры из текста и жизни.</w:t>
      </w:r>
    </w:p>
    <w:p w:rsidR="004F415D" w:rsidRDefault="004F415D" w:rsidP="004F415D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15D" w:rsidRPr="000D3ECA" w:rsidRDefault="004F415D" w:rsidP="004F415D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ECA">
        <w:rPr>
          <w:rFonts w:ascii="Times New Roman" w:hAnsi="Times New Roman" w:cs="Times New Roman"/>
          <w:sz w:val="24"/>
          <w:szCs w:val="24"/>
        </w:rPr>
        <w:t>Текст 1. Вред компьютерных игр.</w:t>
      </w:r>
    </w:p>
    <w:p w:rsidR="004F415D" w:rsidRPr="000D3ECA" w:rsidRDefault="004F415D" w:rsidP="004F415D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ECA">
        <w:rPr>
          <w:rFonts w:ascii="Times New Roman" w:hAnsi="Times New Roman" w:cs="Times New Roman"/>
          <w:sz w:val="24"/>
          <w:szCs w:val="24"/>
        </w:rPr>
        <w:t xml:space="preserve">   Самая главная опасность, которую представляют компьютерные игры – это возникновение игровой зависимости. Человек, поддавшийся зависимости от компьютерных игр, буквально живет в виртуальной реальности. Крайняя степень игровой зависимости – когда у </w:t>
      </w:r>
      <w:proofErr w:type="spellStart"/>
      <w:r w:rsidRPr="000D3ECA">
        <w:rPr>
          <w:rFonts w:ascii="Times New Roman" w:hAnsi="Times New Roman" w:cs="Times New Roman"/>
          <w:sz w:val="24"/>
          <w:szCs w:val="24"/>
        </w:rPr>
        <w:t>игромана</w:t>
      </w:r>
      <w:proofErr w:type="spellEnd"/>
      <w:r w:rsidRPr="000D3ECA">
        <w:rPr>
          <w:rFonts w:ascii="Times New Roman" w:hAnsi="Times New Roman" w:cs="Times New Roman"/>
          <w:sz w:val="24"/>
          <w:szCs w:val="24"/>
        </w:rPr>
        <w:t xml:space="preserve"> пропадает аппетит (ему не хочется отлучаться от игр даже для принятия пищи) и сон (он жалеет время на отдых и даже во сне продолжает завоевывать миры и убивать врагов). </w:t>
      </w:r>
    </w:p>
    <w:p w:rsidR="004F415D" w:rsidRPr="000D3ECA" w:rsidRDefault="004F415D" w:rsidP="004F415D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ECA">
        <w:rPr>
          <w:rFonts w:ascii="Times New Roman" w:hAnsi="Times New Roman" w:cs="Times New Roman"/>
          <w:sz w:val="24"/>
          <w:szCs w:val="24"/>
        </w:rPr>
        <w:t xml:space="preserve">Дети, в отличие от  взрослых, не знают меры и хуже ощущают чувство времени - им кажется, что за компьютером они провели всего лишь несколько минут, в то время как прошло уже несколько часов.  Многие идут дальше и готовы тратить деньги, чтобы воспользоваться платными услугами в </w:t>
      </w:r>
      <w:proofErr w:type="spellStart"/>
      <w:r w:rsidRPr="000D3ECA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0D3ECA">
        <w:rPr>
          <w:rFonts w:ascii="Times New Roman" w:hAnsi="Times New Roman" w:cs="Times New Roman"/>
          <w:sz w:val="24"/>
          <w:szCs w:val="24"/>
        </w:rPr>
        <w:t xml:space="preserve"> играх. Стать за несколько минут самым сильным и крутым – ну кто об этом не мечтает? И создатели </w:t>
      </w:r>
      <w:proofErr w:type="spellStart"/>
      <w:r w:rsidRPr="000D3ECA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0D3ECA">
        <w:rPr>
          <w:rFonts w:ascii="Times New Roman" w:hAnsi="Times New Roman" w:cs="Times New Roman"/>
          <w:sz w:val="24"/>
          <w:szCs w:val="24"/>
        </w:rPr>
        <w:t xml:space="preserve"> игр «услужливо» подсовывают игрокам такую возможность. Конечно, не бесплатно. А поскольку одной игрой все не ограничивается, из семьи потихоньку начинают уплывать деньги. Игрок со временем залазит в долги, реальная жизнь начинает напоминать сущий ад, зато в жизни виртуальной он – король, бог и </w:t>
      </w:r>
      <w:proofErr w:type="spellStart"/>
      <w:r w:rsidRPr="000D3ECA">
        <w:rPr>
          <w:rFonts w:ascii="Times New Roman" w:hAnsi="Times New Roman" w:cs="Times New Roman"/>
          <w:sz w:val="24"/>
          <w:szCs w:val="24"/>
        </w:rPr>
        <w:t>супергерой</w:t>
      </w:r>
      <w:proofErr w:type="spellEnd"/>
      <w:r w:rsidRPr="000D3ECA">
        <w:rPr>
          <w:rFonts w:ascii="Times New Roman" w:hAnsi="Times New Roman" w:cs="Times New Roman"/>
          <w:sz w:val="24"/>
          <w:szCs w:val="24"/>
        </w:rPr>
        <w:t xml:space="preserve">. Такова цена игровой зависимости. </w:t>
      </w:r>
    </w:p>
    <w:p w:rsidR="004F415D" w:rsidRPr="000D3ECA" w:rsidRDefault="004F415D" w:rsidP="004F415D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ECA">
        <w:rPr>
          <w:rFonts w:ascii="Times New Roman" w:hAnsi="Times New Roman" w:cs="Times New Roman"/>
          <w:sz w:val="24"/>
          <w:szCs w:val="24"/>
        </w:rPr>
        <w:t xml:space="preserve">Говоря о вреде компьютерных игр, стоит отметить, что особую опасность в этом плане представляют различные </w:t>
      </w:r>
      <w:proofErr w:type="spellStart"/>
      <w:r w:rsidRPr="000D3ECA">
        <w:rPr>
          <w:rFonts w:ascii="Times New Roman" w:hAnsi="Times New Roman" w:cs="Times New Roman"/>
          <w:sz w:val="24"/>
          <w:szCs w:val="24"/>
        </w:rPr>
        <w:t>стрелялки</w:t>
      </w:r>
      <w:proofErr w:type="spellEnd"/>
      <w:r w:rsidRPr="000D3E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ECA">
        <w:rPr>
          <w:rFonts w:ascii="Times New Roman" w:hAnsi="Times New Roman" w:cs="Times New Roman"/>
          <w:sz w:val="24"/>
          <w:szCs w:val="24"/>
        </w:rPr>
        <w:t>бродилки</w:t>
      </w:r>
      <w:proofErr w:type="spellEnd"/>
      <w:r w:rsidRPr="000D3E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ECA">
        <w:rPr>
          <w:rFonts w:ascii="Times New Roman" w:hAnsi="Times New Roman" w:cs="Times New Roman"/>
          <w:sz w:val="24"/>
          <w:szCs w:val="24"/>
        </w:rPr>
        <w:t>леталки</w:t>
      </w:r>
      <w:proofErr w:type="spellEnd"/>
      <w:r w:rsidRPr="000D3ECA">
        <w:rPr>
          <w:rFonts w:ascii="Times New Roman" w:hAnsi="Times New Roman" w:cs="Times New Roman"/>
          <w:sz w:val="24"/>
          <w:szCs w:val="24"/>
        </w:rPr>
        <w:t xml:space="preserve"> и гонки. Чем опасны компьютерные </w:t>
      </w:r>
      <w:proofErr w:type="spellStart"/>
      <w:r w:rsidRPr="000D3ECA">
        <w:rPr>
          <w:rFonts w:ascii="Times New Roman" w:hAnsi="Times New Roman" w:cs="Times New Roman"/>
          <w:sz w:val="24"/>
          <w:szCs w:val="24"/>
        </w:rPr>
        <w:t>игры-стрелялки</w:t>
      </w:r>
      <w:proofErr w:type="spellEnd"/>
      <w:r w:rsidRPr="000D3ECA">
        <w:rPr>
          <w:rFonts w:ascii="Times New Roman" w:hAnsi="Times New Roman" w:cs="Times New Roman"/>
          <w:sz w:val="24"/>
          <w:szCs w:val="24"/>
        </w:rPr>
        <w:t xml:space="preserve">? Это самый опасный вид игр, поскольку игровая зависимость, вызванная ими, сопровождается агрессивностью, озлобленностью. И немудрено - часами отстреливая людей в виртуальном мире, вряд ли станешь добрейшей души человеком. Вредны также </w:t>
      </w:r>
      <w:proofErr w:type="spellStart"/>
      <w:r w:rsidRPr="000D3ECA">
        <w:rPr>
          <w:rFonts w:ascii="Times New Roman" w:hAnsi="Times New Roman" w:cs="Times New Roman"/>
          <w:sz w:val="24"/>
          <w:szCs w:val="24"/>
        </w:rPr>
        <w:t>бродилки</w:t>
      </w:r>
      <w:proofErr w:type="spellEnd"/>
      <w:r w:rsidRPr="000D3E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ECA">
        <w:rPr>
          <w:rFonts w:ascii="Times New Roman" w:hAnsi="Times New Roman" w:cs="Times New Roman"/>
          <w:sz w:val="24"/>
          <w:szCs w:val="24"/>
        </w:rPr>
        <w:t>леталки</w:t>
      </w:r>
      <w:proofErr w:type="spellEnd"/>
      <w:r w:rsidRPr="000D3ECA">
        <w:rPr>
          <w:rFonts w:ascii="Times New Roman" w:hAnsi="Times New Roman" w:cs="Times New Roman"/>
          <w:sz w:val="24"/>
          <w:szCs w:val="24"/>
        </w:rPr>
        <w:t xml:space="preserve"> и гонки, которые хоть и не характеризуются агрессией, но требуют повышенного внимания, затягивают, от них сложно оторваться. Конечно, совершенно невозможным для играющего представляется нажать на паузу во время очередной гонки или прохождения лабиринта. И, конечно, опасными в плане упомянутого выше материального расточительства являются компьютерные игры </w:t>
      </w:r>
      <w:proofErr w:type="spellStart"/>
      <w:r w:rsidRPr="000D3ECA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0D3E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15D" w:rsidRPr="000D3ECA" w:rsidRDefault="004F415D" w:rsidP="004F415D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ECA">
        <w:rPr>
          <w:rFonts w:ascii="Times New Roman" w:hAnsi="Times New Roman" w:cs="Times New Roman"/>
          <w:sz w:val="24"/>
          <w:szCs w:val="24"/>
        </w:rPr>
        <w:t xml:space="preserve">Кроме того, постоянное сидение за компьютером может вызвать негативные последствия: ухудшится зрение, возникнут проблемы с лишним весом и опорно-двигательным аппаратом, затекание кистей рук. </w:t>
      </w:r>
      <w:r w:rsidRPr="000D3ECA">
        <w:rPr>
          <w:rFonts w:ascii="Times New Roman" w:hAnsi="Times New Roman" w:cs="Times New Roman"/>
          <w:color w:val="000000"/>
          <w:sz w:val="24"/>
          <w:szCs w:val="24"/>
        </w:rPr>
        <w:t xml:space="preserve">Дети, которые занимаются математикой и решают традиционные математические задачи, развиваются. Когда их интеллектуальные способности сравнили с успехами тех юных, которые дни напролет проводили за </w:t>
      </w:r>
      <w:proofErr w:type="spellStart"/>
      <w:r w:rsidRPr="000D3ECA">
        <w:rPr>
          <w:rFonts w:ascii="Times New Roman" w:hAnsi="Times New Roman" w:cs="Times New Roman"/>
          <w:color w:val="000000"/>
          <w:sz w:val="24"/>
          <w:szCs w:val="24"/>
        </w:rPr>
        <w:t>видеоприставкой</w:t>
      </w:r>
      <w:proofErr w:type="spellEnd"/>
      <w:r w:rsidRPr="000D3ECA">
        <w:rPr>
          <w:rFonts w:ascii="Times New Roman" w:hAnsi="Times New Roman" w:cs="Times New Roman"/>
          <w:color w:val="000000"/>
          <w:sz w:val="24"/>
          <w:szCs w:val="24"/>
        </w:rPr>
        <w:t xml:space="preserve">, то оказалось, что для решения задачек уровня наших прадедушек нужны </w:t>
      </w:r>
      <w:proofErr w:type="gramStart"/>
      <w:r w:rsidRPr="000D3ECA">
        <w:rPr>
          <w:rFonts w:ascii="Times New Roman" w:hAnsi="Times New Roman" w:cs="Times New Roman"/>
          <w:color w:val="000000"/>
          <w:sz w:val="24"/>
          <w:szCs w:val="24"/>
        </w:rPr>
        <w:t>гораздо большие</w:t>
      </w:r>
      <w:proofErr w:type="gramEnd"/>
      <w:r w:rsidRPr="000D3ECA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интеллектуальные усилия, чем те, которые современные дети тратят на свои «</w:t>
      </w:r>
      <w:proofErr w:type="spellStart"/>
      <w:r w:rsidRPr="000D3ECA">
        <w:rPr>
          <w:rFonts w:ascii="Times New Roman" w:hAnsi="Times New Roman" w:cs="Times New Roman"/>
          <w:color w:val="000000"/>
          <w:sz w:val="24"/>
          <w:szCs w:val="24"/>
        </w:rPr>
        <w:t>стрелялки</w:t>
      </w:r>
      <w:proofErr w:type="spellEnd"/>
      <w:r w:rsidRPr="000D3ECA">
        <w:rPr>
          <w:rFonts w:ascii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0D3ECA">
        <w:rPr>
          <w:rFonts w:ascii="Times New Roman" w:hAnsi="Times New Roman" w:cs="Times New Roman"/>
          <w:color w:val="000000"/>
          <w:sz w:val="24"/>
          <w:szCs w:val="24"/>
        </w:rPr>
        <w:t>ходилки</w:t>
      </w:r>
      <w:proofErr w:type="spellEnd"/>
      <w:r w:rsidRPr="000D3ECA">
        <w:rPr>
          <w:rFonts w:ascii="Times New Roman" w:hAnsi="Times New Roman" w:cs="Times New Roman"/>
          <w:color w:val="000000"/>
          <w:sz w:val="24"/>
          <w:szCs w:val="24"/>
        </w:rPr>
        <w:t xml:space="preserve">». Кроме математики, лучше всего мозг развивают занятия, которым предавался еще </w:t>
      </w:r>
      <w:proofErr w:type="spellStart"/>
      <w:r w:rsidRPr="000D3ECA">
        <w:rPr>
          <w:rFonts w:ascii="Times New Roman" w:hAnsi="Times New Roman" w:cs="Times New Roman"/>
          <w:color w:val="000000"/>
          <w:sz w:val="24"/>
          <w:szCs w:val="24"/>
        </w:rPr>
        <w:t>Михаило</w:t>
      </w:r>
      <w:proofErr w:type="spellEnd"/>
      <w:r w:rsidRPr="000D3ECA">
        <w:rPr>
          <w:rFonts w:ascii="Times New Roman" w:hAnsi="Times New Roman" w:cs="Times New Roman"/>
          <w:color w:val="000000"/>
          <w:sz w:val="24"/>
          <w:szCs w:val="24"/>
        </w:rPr>
        <w:t xml:space="preserve"> Ломоносов в эпоху свечей и парусов, - чтение и письмо.</w:t>
      </w:r>
    </w:p>
    <w:p w:rsidR="004F415D" w:rsidRPr="000D3ECA" w:rsidRDefault="004F415D" w:rsidP="004F415D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415D" w:rsidRDefault="004F415D" w:rsidP="004F415D">
      <w:pPr>
        <w:tabs>
          <w:tab w:val="num" w:pos="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15D" w:rsidRDefault="004F415D" w:rsidP="004F415D">
      <w:pPr>
        <w:tabs>
          <w:tab w:val="num" w:pos="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15D" w:rsidRPr="004F415D" w:rsidRDefault="004F415D" w:rsidP="004F415D">
      <w:pPr>
        <w:spacing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15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Внимательно прочитай текст. Напиши свой связный текст (не менее 30 слов) на основе </w:t>
      </w:r>
      <w:proofErr w:type="gramStart"/>
      <w:r w:rsidRPr="004F415D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4F415D">
        <w:rPr>
          <w:rFonts w:ascii="Times New Roman" w:hAnsi="Times New Roman" w:cs="Times New Roman"/>
          <w:i/>
          <w:sz w:val="24"/>
          <w:szCs w:val="24"/>
        </w:rPr>
        <w:t>. Что ты можешь написать о данном тексте?</w:t>
      </w:r>
    </w:p>
    <w:p w:rsidR="004F415D" w:rsidRPr="004F415D" w:rsidRDefault="004F415D" w:rsidP="004F415D">
      <w:pPr>
        <w:spacing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15D">
        <w:rPr>
          <w:rFonts w:ascii="Times New Roman" w:hAnsi="Times New Roman" w:cs="Times New Roman"/>
          <w:i/>
          <w:sz w:val="24"/>
          <w:szCs w:val="24"/>
        </w:rPr>
        <w:t>Какова, на твой взгляд, основная мысль данного текста? Каково твоё отношение к событиям, героям и их поступкам? Докажи своё мнение, приведя примеры из текста и жизни.</w:t>
      </w:r>
    </w:p>
    <w:p w:rsidR="004F415D" w:rsidRDefault="004F415D" w:rsidP="004F415D">
      <w:pPr>
        <w:tabs>
          <w:tab w:val="num" w:pos="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15D" w:rsidRPr="000D3ECA" w:rsidRDefault="004F415D" w:rsidP="004F415D">
      <w:pPr>
        <w:tabs>
          <w:tab w:val="num" w:pos="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3ECA">
        <w:rPr>
          <w:rFonts w:ascii="Times New Roman" w:eastAsia="Times New Roman" w:hAnsi="Times New Roman" w:cs="Times New Roman"/>
          <w:sz w:val="24"/>
          <w:szCs w:val="24"/>
        </w:rPr>
        <w:t xml:space="preserve">Текст 2.  Л. Андреев. </w:t>
      </w:r>
      <w:proofErr w:type="gramStart"/>
      <w:r w:rsidRPr="000D3ECA">
        <w:rPr>
          <w:rFonts w:ascii="Times New Roman" w:eastAsia="Times New Roman" w:hAnsi="Times New Roman" w:cs="Times New Roman"/>
          <w:sz w:val="24"/>
          <w:szCs w:val="24"/>
        </w:rPr>
        <w:t>Кусака</w:t>
      </w:r>
      <w:proofErr w:type="gramEnd"/>
      <w:r w:rsidRPr="000D3E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15D" w:rsidRPr="000D3ECA" w:rsidRDefault="004F415D" w:rsidP="004F415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ECA">
        <w:rPr>
          <w:rFonts w:ascii="Times New Roman" w:eastAsia="Times New Roman" w:hAnsi="Times New Roman" w:cs="Times New Roman"/>
          <w:sz w:val="24"/>
          <w:szCs w:val="24"/>
        </w:rPr>
        <w:t xml:space="preserve">Она никому не принадлежала; у нее не было собственного имени, и никто не мог бы сказать, где находилась она во всю долгую морозную зиму и чем кормилась. От теплых изб ее отгоняли дворовые собаки, такие же голодные, как и она, но гордые и сильные своею принадлежностью к дому; когда, гонимая голодом или инстинктивною потребностью в общении, она показывалась на улице,— ребята бросали в нее камнями и палками, взрослые весело улюлюкали и страшно, пронзительно свистали. Не помня себя от страху, переметываясь со стороны на сторону, натыкаясь на </w:t>
      </w:r>
      <w:proofErr w:type="spellStart"/>
      <w:r w:rsidRPr="000D3ECA">
        <w:rPr>
          <w:rFonts w:ascii="Times New Roman" w:eastAsia="Times New Roman" w:hAnsi="Times New Roman" w:cs="Times New Roman"/>
          <w:sz w:val="24"/>
          <w:szCs w:val="24"/>
        </w:rPr>
        <w:t>загорожи</w:t>
      </w:r>
      <w:proofErr w:type="spellEnd"/>
      <w:r w:rsidRPr="000D3ECA">
        <w:rPr>
          <w:rFonts w:ascii="Times New Roman" w:eastAsia="Times New Roman" w:hAnsi="Times New Roman" w:cs="Times New Roman"/>
          <w:sz w:val="24"/>
          <w:szCs w:val="24"/>
        </w:rPr>
        <w:t xml:space="preserve"> и людей, она мчалась на край поселка и пряталась в глубине большого сада, в одном ей известном месте. Там она зализывала ушибы и раны и в одиночестве копила страх и злобу. </w:t>
      </w:r>
    </w:p>
    <w:p w:rsidR="004F415D" w:rsidRPr="000D3ECA" w:rsidRDefault="004F415D" w:rsidP="004F415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ECA">
        <w:rPr>
          <w:rFonts w:ascii="Times New Roman" w:eastAsia="Times New Roman" w:hAnsi="Times New Roman" w:cs="Times New Roman"/>
          <w:sz w:val="24"/>
          <w:szCs w:val="24"/>
        </w:rPr>
        <w:t xml:space="preserve">Только один раз ее пожалели и приласкали. Это был </w:t>
      </w:r>
      <w:proofErr w:type="gramStart"/>
      <w:r w:rsidRPr="000D3ECA">
        <w:rPr>
          <w:rFonts w:ascii="Times New Roman" w:eastAsia="Times New Roman" w:hAnsi="Times New Roman" w:cs="Times New Roman"/>
          <w:sz w:val="24"/>
          <w:szCs w:val="24"/>
        </w:rPr>
        <w:t>пропойца-мужик</w:t>
      </w:r>
      <w:proofErr w:type="gramEnd"/>
      <w:r w:rsidRPr="000D3ECA">
        <w:rPr>
          <w:rFonts w:ascii="Times New Roman" w:eastAsia="Times New Roman" w:hAnsi="Times New Roman" w:cs="Times New Roman"/>
          <w:sz w:val="24"/>
          <w:szCs w:val="24"/>
        </w:rPr>
        <w:t xml:space="preserve">, возвращавшийся из кабака. Он всех любил и всех жалел и что-то говорил себе под нос о добрых людях и своих надеждах на добрых людей; пожалел он и собаку, грязную и некрасивую, на которую случайно упал его пьяный и бесцельный взгляд. </w:t>
      </w:r>
    </w:p>
    <w:p w:rsidR="004F415D" w:rsidRPr="000D3ECA" w:rsidRDefault="004F415D" w:rsidP="004F415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ECA">
        <w:rPr>
          <w:rFonts w:ascii="Times New Roman" w:eastAsia="Times New Roman" w:hAnsi="Times New Roman" w:cs="Times New Roman"/>
          <w:sz w:val="24"/>
          <w:szCs w:val="24"/>
        </w:rPr>
        <w:t xml:space="preserve">— Жучка!— позвал он ее именем, общим всем собакам.— Жучка! Пойди сюда, не бойся! </w:t>
      </w:r>
    </w:p>
    <w:p w:rsidR="004F415D" w:rsidRPr="000D3ECA" w:rsidRDefault="004F415D" w:rsidP="004F415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ECA">
        <w:rPr>
          <w:rFonts w:ascii="Times New Roman" w:eastAsia="Times New Roman" w:hAnsi="Times New Roman" w:cs="Times New Roman"/>
          <w:sz w:val="24"/>
          <w:szCs w:val="24"/>
        </w:rPr>
        <w:t xml:space="preserve">Жучке очень хотелось подойти; она виляла хвостом, но не решалась. Мужик похлопал себя рукой по коленке и убедительно повторил: </w:t>
      </w:r>
    </w:p>
    <w:p w:rsidR="004F415D" w:rsidRPr="000D3ECA" w:rsidRDefault="004F415D" w:rsidP="004F415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ECA">
        <w:rPr>
          <w:rFonts w:ascii="Times New Roman" w:eastAsia="Times New Roman" w:hAnsi="Times New Roman" w:cs="Times New Roman"/>
          <w:sz w:val="24"/>
          <w:szCs w:val="24"/>
        </w:rPr>
        <w:t xml:space="preserve">— Да пойди, </w:t>
      </w:r>
      <w:proofErr w:type="spellStart"/>
      <w:r w:rsidRPr="000D3ECA">
        <w:rPr>
          <w:rFonts w:ascii="Times New Roman" w:eastAsia="Times New Roman" w:hAnsi="Times New Roman" w:cs="Times New Roman"/>
          <w:sz w:val="24"/>
          <w:szCs w:val="24"/>
        </w:rPr>
        <w:t>дура</w:t>
      </w:r>
      <w:proofErr w:type="spellEnd"/>
      <w:r w:rsidRPr="000D3ECA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0D3ECA">
        <w:rPr>
          <w:rFonts w:ascii="Times New Roman" w:eastAsia="Times New Roman" w:hAnsi="Times New Roman" w:cs="Times New Roman"/>
          <w:sz w:val="24"/>
          <w:szCs w:val="24"/>
        </w:rPr>
        <w:t>Ей-Богу</w:t>
      </w:r>
      <w:proofErr w:type="spellEnd"/>
      <w:r w:rsidRPr="000D3ECA">
        <w:rPr>
          <w:rFonts w:ascii="Times New Roman" w:eastAsia="Times New Roman" w:hAnsi="Times New Roman" w:cs="Times New Roman"/>
          <w:sz w:val="24"/>
          <w:szCs w:val="24"/>
        </w:rPr>
        <w:t xml:space="preserve">, не трону! </w:t>
      </w:r>
    </w:p>
    <w:p w:rsidR="004F415D" w:rsidRPr="000D3ECA" w:rsidRDefault="004F415D" w:rsidP="004F415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ECA">
        <w:rPr>
          <w:rFonts w:ascii="Times New Roman" w:eastAsia="Times New Roman" w:hAnsi="Times New Roman" w:cs="Times New Roman"/>
          <w:sz w:val="24"/>
          <w:szCs w:val="24"/>
        </w:rPr>
        <w:t xml:space="preserve">Но, пока собака колебалась, все яростнее размахивая хвостом и маленькими шажками подвигаясь вперед, настроение пьяного человека изменилось. Он вспомнил все обиды, нанесенные ему добрыми людьми, почувствовал скуку и тупую злобу и, когда Жучка легла перед ним на спину, с размаху ткнул ее в бок носком тяжелого сапога. </w:t>
      </w:r>
    </w:p>
    <w:p w:rsidR="004F415D" w:rsidRPr="000D3ECA" w:rsidRDefault="004F415D" w:rsidP="004F415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ECA">
        <w:rPr>
          <w:rFonts w:ascii="Times New Roman" w:eastAsia="Times New Roman" w:hAnsi="Times New Roman" w:cs="Times New Roman"/>
          <w:sz w:val="24"/>
          <w:szCs w:val="24"/>
        </w:rPr>
        <w:t xml:space="preserve">— У-у, </w:t>
      </w:r>
      <w:proofErr w:type="spellStart"/>
      <w:r w:rsidRPr="000D3ECA">
        <w:rPr>
          <w:rFonts w:ascii="Times New Roman" w:eastAsia="Times New Roman" w:hAnsi="Times New Roman" w:cs="Times New Roman"/>
          <w:sz w:val="24"/>
          <w:szCs w:val="24"/>
        </w:rPr>
        <w:t>мразь</w:t>
      </w:r>
      <w:proofErr w:type="spellEnd"/>
      <w:r w:rsidRPr="000D3ECA">
        <w:rPr>
          <w:rFonts w:ascii="Times New Roman" w:eastAsia="Times New Roman" w:hAnsi="Times New Roman" w:cs="Times New Roman"/>
          <w:sz w:val="24"/>
          <w:szCs w:val="24"/>
        </w:rPr>
        <w:t xml:space="preserve">! Тоже лезет! </w:t>
      </w:r>
    </w:p>
    <w:p w:rsidR="004F415D" w:rsidRPr="000D3ECA" w:rsidRDefault="004F415D" w:rsidP="004F415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ECA">
        <w:rPr>
          <w:rFonts w:ascii="Times New Roman" w:eastAsia="Times New Roman" w:hAnsi="Times New Roman" w:cs="Times New Roman"/>
          <w:sz w:val="24"/>
          <w:szCs w:val="24"/>
        </w:rPr>
        <w:t xml:space="preserve">Собака завизжала, больше от неожиданности и обиды, чем от боли, а мужик, шатаясь, побрел домой, где долго и больно бил жену и на кусочки изорвал новый платок, который на прошлой неделе купил ей в подарок. </w:t>
      </w:r>
    </w:p>
    <w:p w:rsidR="004F415D" w:rsidRPr="000D3ECA" w:rsidRDefault="004F415D" w:rsidP="004F415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ECA">
        <w:rPr>
          <w:rFonts w:ascii="Times New Roman" w:eastAsia="Times New Roman" w:hAnsi="Times New Roman" w:cs="Times New Roman"/>
          <w:sz w:val="24"/>
          <w:szCs w:val="24"/>
        </w:rPr>
        <w:t xml:space="preserve">С тех пор собака не доверяла людям, которые хотели ее приласкать, и, поджав хвост, убегала, а иногда со злобою набрасывалась на них и пыталась укусить, пока камнями и палкой не удавалось отогнать ее. На одну зиму она поселилась под террасой пустой дачи, у которой не было сторожа, и бескорыстно сторожила ее: выбегала по ночам на дорогу и лаяла до хрипоты. Уже улегшись на свое место, она все еще злобно ворчала, но сквозь злобу проглядывало некоторое довольство собой и даже гордость. Зимняя ночь тянулась долго-долго, и черные окна пустой дачи угрюмо глядели на обледеневший неподвижный сад. Иногда в них как будто вспыхивал голубоватый огонек: то отражалась на стекле упавшая звезда, или остророгий месяц посылал свой робкий луч. </w:t>
      </w:r>
    </w:p>
    <w:p w:rsidR="004F415D" w:rsidRPr="004F415D" w:rsidRDefault="004F415D" w:rsidP="004F415D">
      <w:pPr>
        <w:spacing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15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Внимательно прочитай текст. Напиши свой связный текст (не менее 30 слов) на основе </w:t>
      </w:r>
      <w:proofErr w:type="gramStart"/>
      <w:r w:rsidRPr="004F415D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4F415D">
        <w:rPr>
          <w:rFonts w:ascii="Times New Roman" w:hAnsi="Times New Roman" w:cs="Times New Roman"/>
          <w:i/>
          <w:sz w:val="24"/>
          <w:szCs w:val="24"/>
        </w:rPr>
        <w:t>. Что ты можешь написать о данном тексте?</w:t>
      </w:r>
    </w:p>
    <w:p w:rsidR="004F415D" w:rsidRPr="004F415D" w:rsidRDefault="004F415D" w:rsidP="004F415D">
      <w:pPr>
        <w:spacing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15D">
        <w:rPr>
          <w:rFonts w:ascii="Times New Roman" w:hAnsi="Times New Roman" w:cs="Times New Roman"/>
          <w:i/>
          <w:sz w:val="24"/>
          <w:szCs w:val="24"/>
        </w:rPr>
        <w:t>Какова, на твой взгляд, основная мысль данного текста? Каково твоё отношение к событиям, героям и их поступкам? Докажи своё мнение, приведя примеры из текста и жизни.</w:t>
      </w:r>
    </w:p>
    <w:p w:rsidR="004F415D" w:rsidRPr="000D3ECA" w:rsidRDefault="004F415D" w:rsidP="004F415D">
      <w:pPr>
        <w:pStyle w:val="a3"/>
        <w:tabs>
          <w:tab w:val="num" w:pos="0"/>
        </w:tabs>
        <w:spacing w:before="0" w:beforeAutospacing="0" w:after="0" w:afterAutospacing="0" w:line="360" w:lineRule="auto"/>
        <w:jc w:val="both"/>
        <w:outlineLvl w:val="1"/>
        <w:rPr>
          <w:bCs/>
          <w:kern w:val="36"/>
          <w:u w:val="single"/>
        </w:rPr>
      </w:pPr>
    </w:p>
    <w:p w:rsidR="004F415D" w:rsidRPr="001E6833" w:rsidRDefault="004F415D" w:rsidP="004F415D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6833">
        <w:rPr>
          <w:rFonts w:ascii="Times New Roman" w:hAnsi="Times New Roman" w:cs="Times New Roman"/>
          <w:sz w:val="24"/>
          <w:szCs w:val="24"/>
        </w:rPr>
        <w:t>Текст 3. Сочинение о маме.</w:t>
      </w:r>
    </w:p>
    <w:p w:rsidR="004F415D" w:rsidRDefault="004F415D" w:rsidP="004F415D">
      <w:pPr>
        <w:pStyle w:val="a3"/>
        <w:tabs>
          <w:tab w:val="num" w:pos="0"/>
        </w:tabs>
        <w:spacing w:before="0" w:beforeAutospacing="0" w:after="0" w:afterAutospacing="0" w:line="360" w:lineRule="auto"/>
        <w:ind w:firstLine="709"/>
        <w:jc w:val="both"/>
      </w:pPr>
      <w:r w:rsidRPr="001E6833">
        <w:t xml:space="preserve">Моя мама работает реанимационной сестрой в городской больнице города N. Однажды я попросила ее рассказать о своей работе, и она </w:t>
      </w:r>
      <w:r>
        <w:t>рассказала</w:t>
      </w:r>
      <w:r w:rsidRPr="001E6833">
        <w:t>. Но мне оказалось мало этой информации, и я попросила ее взять меня к</w:t>
      </w:r>
      <w:r>
        <w:t xml:space="preserve"> ней в больницу и понаблюдать. </w:t>
      </w:r>
    </w:p>
    <w:p w:rsidR="004F415D" w:rsidRDefault="004F415D" w:rsidP="004F415D">
      <w:pPr>
        <w:pStyle w:val="a3"/>
        <w:tabs>
          <w:tab w:val="num" w:pos="0"/>
        </w:tabs>
        <w:spacing w:before="0" w:beforeAutospacing="0" w:after="0" w:afterAutospacing="0" w:line="360" w:lineRule="auto"/>
        <w:ind w:firstLine="709"/>
        <w:jc w:val="both"/>
      </w:pPr>
      <w:r w:rsidRPr="001E6833">
        <w:t xml:space="preserve">В реанимационной палате сильно пахло лекарствами, монотонно гудели аппараты, все ходили в белых халатах, выполняя </w:t>
      </w:r>
      <w:r>
        <w:t xml:space="preserve">манипуляции с больными. Но вот неожиданно </w:t>
      </w:r>
      <w:r w:rsidRPr="001E6833">
        <w:t>двер</w:t>
      </w:r>
      <w:r>
        <w:t xml:space="preserve">ь в коридор широко </w:t>
      </w:r>
      <w:proofErr w:type="gramStart"/>
      <w:r>
        <w:t>распахнулась</w:t>
      </w:r>
      <w:proofErr w:type="gramEnd"/>
      <w:r w:rsidRPr="001E6833">
        <w:t xml:space="preserve"> и торопливо ввезли каталку с маленьким мальчиком. На вид ему было четыре года. Ребенок истошно кричал, заливаясь слезами и зовя свою маму. И тут началась беготня по вс</w:t>
      </w:r>
      <w:r>
        <w:t>ему отделению. На первый взгляд</w:t>
      </w:r>
      <w:r w:rsidRPr="001E6833">
        <w:t xml:space="preserve"> может показаться, что это непонятная суматоха, но каждый из медперсонала ч</w:t>
      </w:r>
      <w:r>
        <w:t>етко знал свою задачу. Всё</w:t>
      </w:r>
      <w:r w:rsidRPr="001E6833">
        <w:t xml:space="preserve"> они </w:t>
      </w:r>
      <w:proofErr w:type="gramStart"/>
      <w:r w:rsidRPr="001E6833">
        <w:t>делали</w:t>
      </w:r>
      <w:proofErr w:type="gramEnd"/>
      <w:r w:rsidRPr="001E6833">
        <w:t xml:space="preserve"> молча, лишь изредка переговаривались. Как оказалось, мальчик сильно ошпарил кипятком ноги. Тут я увидела, как моя мама, делая какую-то процедуру ребенку, одновременно его успокаивала. В течение нескольких минут врачи что-то обсуждали, потом больного положили на кровать. За это время мама обошла всех пациентов – ставила капельницы, переключала аппараты, мерила кому-то давление, что-то записывала... За три часа, проведенные мною в отделении реанимации, я заметила: ни один из м</w:t>
      </w:r>
      <w:r>
        <w:t xml:space="preserve">едиков не присел ни на минуту! </w:t>
      </w:r>
    </w:p>
    <w:p w:rsidR="004F415D" w:rsidRDefault="004F415D" w:rsidP="004F415D">
      <w:pPr>
        <w:pStyle w:val="a3"/>
        <w:tabs>
          <w:tab w:val="num" w:pos="0"/>
        </w:tabs>
        <w:spacing w:before="0" w:beforeAutospacing="0" w:after="0" w:afterAutospacing="0" w:line="360" w:lineRule="auto"/>
        <w:ind w:firstLine="709"/>
        <w:jc w:val="both"/>
      </w:pPr>
      <w:r w:rsidRPr="001E6833">
        <w:t>Теперь я понимаю, почему мама приходит домой с работы уставшая, измучен</w:t>
      </w:r>
      <w:r>
        <w:t xml:space="preserve">ная, особенно с ночных смен. </w:t>
      </w:r>
      <w:r w:rsidRPr="001E6833">
        <w:t>А был</w:t>
      </w:r>
      <w:r>
        <w:t>о</w:t>
      </w:r>
      <w:r w:rsidRPr="001E6833">
        <w:t>, что она не разговаривала ни с кем почти весь ден</w:t>
      </w:r>
      <w:r>
        <w:t>ь, была молчаливая и грустная: в</w:t>
      </w:r>
      <w:r w:rsidRPr="001E6833">
        <w:t xml:space="preserve"> ее </w:t>
      </w:r>
      <w:r>
        <w:t>смену</w:t>
      </w:r>
      <w:r w:rsidRPr="001E6833">
        <w:t xml:space="preserve"> умерла семилетняя девочка от рака</w:t>
      </w:r>
      <w:r>
        <w:t xml:space="preserve"> крови. Тяжело переживать такое. </w:t>
      </w:r>
    </w:p>
    <w:p w:rsidR="004F415D" w:rsidRDefault="004F415D" w:rsidP="004F415D">
      <w:pPr>
        <w:pStyle w:val="a3"/>
        <w:tabs>
          <w:tab w:val="num" w:pos="0"/>
        </w:tabs>
        <w:spacing w:before="0" w:beforeAutospacing="0" w:after="0" w:afterAutospacing="0" w:line="360" w:lineRule="auto"/>
        <w:ind w:firstLine="709"/>
        <w:jc w:val="both"/>
      </w:pPr>
      <w:r w:rsidRPr="001E6833">
        <w:t>Иногда я задумывалась о том, какая я по отношению к маме. В течение недели, как нам задали написать рассказ, я выяснила одну вещь – оказывается, что я немножко эгоистка! Своей семье я доставляю лишние проблемы и хлопоты. Мама, придя с работы, готовит, стирает, убирает. Я</w:t>
      </w:r>
      <w:r>
        <w:t>,</w:t>
      </w:r>
      <w:r w:rsidRPr="001E6833">
        <w:t xml:space="preserve"> правда, помогаю ей, но это бывает нечасто. Я всегда поражаюсь своей маме – откуда у нее столько терпения на меня, папу, работу и на все остальное. А ведь она все успевает! В ней столько энергии, она всегда старается сделать всем что-то приятное, хорошее. Чем взрослее я становлюсь, тем чаще я нуждаюсь в поддержк</w:t>
      </w:r>
      <w:r>
        <w:t>е, помощи, совете от моей мамы.</w:t>
      </w:r>
    </w:p>
    <w:p w:rsidR="00227A8A" w:rsidRDefault="004F415D" w:rsidP="004F415D">
      <w:pPr>
        <w:pStyle w:val="a3"/>
        <w:tabs>
          <w:tab w:val="num" w:pos="0"/>
        </w:tabs>
        <w:spacing w:before="0" w:beforeAutospacing="0" w:after="0" w:afterAutospacing="0" w:line="360" w:lineRule="auto"/>
        <w:ind w:firstLine="709"/>
        <w:jc w:val="both"/>
      </w:pPr>
      <w:r w:rsidRPr="001E6833">
        <w:t>Но бывает и такое, когда она гневается, то к ней под горячую руку лучше не попадаться, лучше тихо переждать «бурю». Но обычно мама очень быстро успокаивается, да и вообще не может долго обижаться. Она сглаживает все скандалы, всегда старается, чтобы в семье был мир, покой, взаимоуважение, любовь. Она всегда меня учит правильным и умным вещам, в чем-то помогает, за что-то ругает – все это поддерживает семейное равновесие. Мне всегда нравилось,</w:t>
      </w:r>
      <w:r>
        <w:t xml:space="preserve"> что мама с уважением и интересо</w:t>
      </w:r>
      <w:r w:rsidRPr="001E6833">
        <w:t xml:space="preserve">м относится к моим увлечениям. Мама никогда не была </w:t>
      </w:r>
      <w:proofErr w:type="gramStart"/>
      <w:r w:rsidRPr="001E6833">
        <w:t>против</w:t>
      </w:r>
      <w:proofErr w:type="gramEnd"/>
      <w:r w:rsidRPr="001E6833">
        <w:t xml:space="preserve">, чтобы </w:t>
      </w:r>
      <w:proofErr w:type="gramStart"/>
      <w:r w:rsidRPr="001E6833">
        <w:t>я</w:t>
      </w:r>
      <w:proofErr w:type="gramEnd"/>
      <w:r w:rsidRPr="001E6833">
        <w:t xml:space="preserve"> общалась с друзьями у себя дома. Когда у меня бывали вспышки гнева и негодования, она реагировала на мое поведение спокойно и с некоторым юморо</w:t>
      </w:r>
      <w:r>
        <w:t xml:space="preserve">м. </w:t>
      </w:r>
      <w:bookmarkStart w:id="0" w:name="_GoBack"/>
      <w:bookmarkEnd w:id="0"/>
      <w:r w:rsidRPr="001E6833">
        <w:t xml:space="preserve">И вообще, я поняла, что быть хорошей матерью очень сложно, но к счастью, мне есть с кого брать </w:t>
      </w:r>
      <w:r>
        <w:t>пример.</w:t>
      </w:r>
    </w:p>
    <w:sectPr w:rsidR="00227A8A" w:rsidSect="004F41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15D"/>
    <w:rsid w:val="00227A8A"/>
    <w:rsid w:val="004F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1371</Words>
  <Characters>7815</Characters>
  <Application>Microsoft Office Word</Application>
  <DocSecurity>0</DocSecurity>
  <Lines>65</Lines>
  <Paragraphs>18</Paragraphs>
  <ScaleCrop>false</ScaleCrop>
  <Company>СОШ №1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2012-10-22T12:17:00Z</dcterms:created>
  <dcterms:modified xsi:type="dcterms:W3CDTF">2012-10-22T12:25:00Z</dcterms:modified>
</cp:coreProperties>
</file>